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34"/>
        <w:gridCol w:w="1288"/>
        <w:gridCol w:w="1056"/>
        <w:gridCol w:w="1056"/>
        <w:gridCol w:w="2271"/>
        <w:gridCol w:w="2455"/>
        <w:gridCol w:w="2258"/>
      </w:tblGrid>
      <w:tr w:rsidR="001E6637" w:rsidTr="001E6637">
        <w:trPr>
          <w:trHeight w:val="223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1E6637" w:rsidRDefault="001E6637" w:rsidP="00A142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1E6637" w:rsidRDefault="001E6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1E6637" w:rsidRDefault="001E6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1E6637" w:rsidRDefault="001E6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:rsidR="001E6637" w:rsidRDefault="001E6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</w:tcPr>
          <w:p w:rsidR="001E6637" w:rsidRDefault="001E6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1E6637" w:rsidRDefault="001E66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E6637" w:rsidTr="001E6637">
        <w:trPr>
          <w:trHeight w:val="458"/>
        </w:trPr>
        <w:tc>
          <w:tcPr>
            <w:tcW w:w="3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E6637" w:rsidRPr="003101B7" w:rsidRDefault="001E6637" w:rsidP="00E33AA3">
            <w:pPr>
              <w:autoSpaceDE w:val="0"/>
              <w:autoSpaceDN w:val="0"/>
              <w:adjustRightInd w:val="0"/>
              <w:spacing w:after="0" w:line="240" w:lineRule="auto"/>
              <w:ind w:right="941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01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Устранение технологических нарушений с включением в работу объектов электросетевого хозяйства и подачей электроэнергии потребителям осуществлялась в соответствии с категорией надежности.</w:t>
            </w:r>
          </w:p>
          <w:p w:rsidR="001E6637" w:rsidRPr="003101B7" w:rsidRDefault="001E6637" w:rsidP="00E33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E6637" w:rsidTr="001E6637">
        <w:trPr>
          <w:trHeight w:val="425"/>
        </w:trPr>
        <w:tc>
          <w:tcPr>
            <w:tcW w:w="3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E6637" w:rsidRPr="005C41A4" w:rsidRDefault="001E6637" w:rsidP="00A845B6">
            <w:pPr>
              <w:autoSpaceDE w:val="0"/>
              <w:autoSpaceDN w:val="0"/>
              <w:adjustRightInd w:val="0"/>
              <w:spacing w:after="0" w:line="240" w:lineRule="auto"/>
              <w:ind w:right="941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3101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 недопоставленной в результате аварийных отключений электрической энергии в</w:t>
            </w:r>
            <w:r w:rsidR="00A845B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3101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845B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II</w:t>
            </w:r>
            <w:r w:rsidR="005F2FE0" w:rsidRPr="003101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кв</w:t>
            </w:r>
            <w:r w:rsidRPr="003101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артале</w:t>
            </w:r>
            <w:r w:rsidR="00E33AA3" w:rsidRPr="003101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101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  <w:r w:rsidR="00A358AE" w:rsidRPr="003101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A845B6" w:rsidRPr="00A845B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3101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 </w:t>
            </w:r>
            <w:r w:rsidRPr="005C4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составил</w:t>
            </w:r>
            <w:r w:rsidR="009B0405" w:rsidRPr="005C4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845B6" w:rsidRPr="00A845B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89471,6</w:t>
            </w:r>
            <w:bookmarkStart w:id="0" w:name="_GoBack"/>
            <w:bookmarkEnd w:id="0"/>
            <w:r w:rsidR="0035776E" w:rsidRPr="005C41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E33AA3" w:rsidRPr="005C41A4">
              <w:rPr>
                <w:rFonts w:ascii="Times New Roman" w:hAnsi="Times New Roman" w:cs="Times New Roman"/>
                <w:sz w:val="26"/>
                <w:szCs w:val="26"/>
              </w:rPr>
              <w:t>кВт*ч.</w:t>
            </w:r>
          </w:p>
        </w:tc>
      </w:tr>
    </w:tbl>
    <w:p w:rsidR="002D1A2D" w:rsidRDefault="00A845B6"/>
    <w:sectPr w:rsidR="002D1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637"/>
    <w:rsid w:val="00024A81"/>
    <w:rsid w:val="000D4201"/>
    <w:rsid w:val="000E639B"/>
    <w:rsid w:val="000E7139"/>
    <w:rsid w:val="00142BFA"/>
    <w:rsid w:val="001E6637"/>
    <w:rsid w:val="002037AC"/>
    <w:rsid w:val="002740F3"/>
    <w:rsid w:val="002945B1"/>
    <w:rsid w:val="002A5629"/>
    <w:rsid w:val="003101B7"/>
    <w:rsid w:val="00324B4A"/>
    <w:rsid w:val="00333625"/>
    <w:rsid w:val="00352904"/>
    <w:rsid w:val="0035776E"/>
    <w:rsid w:val="003709F4"/>
    <w:rsid w:val="003D42E5"/>
    <w:rsid w:val="004101FF"/>
    <w:rsid w:val="00426F5C"/>
    <w:rsid w:val="005219A2"/>
    <w:rsid w:val="0053201E"/>
    <w:rsid w:val="00540295"/>
    <w:rsid w:val="005C41A4"/>
    <w:rsid w:val="005F2FE0"/>
    <w:rsid w:val="00666BF0"/>
    <w:rsid w:val="00677DFF"/>
    <w:rsid w:val="006E614E"/>
    <w:rsid w:val="006F5B06"/>
    <w:rsid w:val="007B729A"/>
    <w:rsid w:val="007D2261"/>
    <w:rsid w:val="007D6C15"/>
    <w:rsid w:val="00884624"/>
    <w:rsid w:val="008F1E5C"/>
    <w:rsid w:val="00926D2A"/>
    <w:rsid w:val="009536F3"/>
    <w:rsid w:val="009A3594"/>
    <w:rsid w:val="009B0405"/>
    <w:rsid w:val="009D395E"/>
    <w:rsid w:val="00A142A8"/>
    <w:rsid w:val="00A358AE"/>
    <w:rsid w:val="00A845B6"/>
    <w:rsid w:val="00AB71D1"/>
    <w:rsid w:val="00AD2E83"/>
    <w:rsid w:val="00B33CAF"/>
    <w:rsid w:val="00B52AA2"/>
    <w:rsid w:val="00B769EF"/>
    <w:rsid w:val="00B84A5F"/>
    <w:rsid w:val="00B8734B"/>
    <w:rsid w:val="00BC0DEB"/>
    <w:rsid w:val="00BD0FD8"/>
    <w:rsid w:val="00C10B39"/>
    <w:rsid w:val="00C349FB"/>
    <w:rsid w:val="00C34BB0"/>
    <w:rsid w:val="00C572AE"/>
    <w:rsid w:val="00C809C6"/>
    <w:rsid w:val="00C8726E"/>
    <w:rsid w:val="00CB17A2"/>
    <w:rsid w:val="00CC0D27"/>
    <w:rsid w:val="00CD0DF7"/>
    <w:rsid w:val="00CE0A7F"/>
    <w:rsid w:val="00D449C6"/>
    <w:rsid w:val="00D541F6"/>
    <w:rsid w:val="00E00628"/>
    <w:rsid w:val="00E33AA3"/>
    <w:rsid w:val="00E523C1"/>
    <w:rsid w:val="00E70062"/>
    <w:rsid w:val="00F65B9C"/>
    <w:rsid w:val="00FC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FC02"/>
  <w15:chartTrackingRefBased/>
  <w15:docId w15:val="{FCD78113-2BCF-460D-9D1C-1B32BC22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Стурова Екатерина Владимировна</dc:creator>
  <cp:keywords/>
  <dc:description/>
  <cp:lastModifiedBy>Мальнев Виталий Викторович</cp:lastModifiedBy>
  <cp:revision>2</cp:revision>
  <dcterms:created xsi:type="dcterms:W3CDTF">2026-07-09T03:19:00Z</dcterms:created>
  <dcterms:modified xsi:type="dcterms:W3CDTF">2026-07-09T03:19:00Z</dcterms:modified>
</cp:coreProperties>
</file>