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14" w:rsidRPr="00247CAD" w:rsidRDefault="00A12403" w:rsidP="002A2D2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7CAD">
        <w:rPr>
          <w:rFonts w:ascii="Times New Roman" w:hAnsi="Times New Roman" w:cs="Times New Roman"/>
          <w:sz w:val="28"/>
          <w:szCs w:val="28"/>
        </w:rPr>
        <w:t xml:space="preserve">Перечень внесенных изменений в извещение </w:t>
      </w:r>
      <w:r w:rsidR="00336E1B">
        <w:rPr>
          <w:rFonts w:ascii="Times New Roman" w:hAnsi="Times New Roman" w:cs="Times New Roman"/>
          <w:sz w:val="28"/>
          <w:szCs w:val="28"/>
        </w:rPr>
        <w:t>о проведении аукциона по продаже недвижимого имущества</w:t>
      </w:r>
    </w:p>
    <w:p w:rsidR="008A5CA3" w:rsidRPr="00247CAD" w:rsidRDefault="00336E1B" w:rsidP="000F2BDA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 w:rsidRPr="00336E1B">
        <w:rPr>
          <w:rFonts w:ascii="Times New Roman" w:hAnsi="Times New Roman" w:cs="Times New Roman"/>
          <w:sz w:val="28"/>
          <w:szCs w:val="28"/>
        </w:rPr>
        <w:t>предложений Участников на момент окончания срока приема заявок</w:t>
      </w:r>
      <w:r>
        <w:rPr>
          <w:rFonts w:ascii="Times New Roman" w:hAnsi="Times New Roman" w:cs="Times New Roman"/>
          <w:sz w:val="28"/>
          <w:szCs w:val="28"/>
        </w:rPr>
        <w:t xml:space="preserve">, а также с целью </w:t>
      </w:r>
      <w:r w:rsidRPr="00336E1B">
        <w:rPr>
          <w:rFonts w:ascii="Times New Roman" w:hAnsi="Times New Roman" w:cs="Times New Roman"/>
          <w:sz w:val="28"/>
          <w:szCs w:val="28"/>
        </w:rPr>
        <w:t>повышения эффективности проведения закупк</w:t>
      </w:r>
      <w:r w:rsidR="000F2BDA">
        <w:rPr>
          <w:rFonts w:ascii="Times New Roman" w:hAnsi="Times New Roman" w:cs="Times New Roman"/>
          <w:sz w:val="28"/>
          <w:szCs w:val="28"/>
        </w:rPr>
        <w:t>и</w:t>
      </w:r>
      <w:r w:rsidRPr="00336E1B">
        <w:rPr>
          <w:rFonts w:ascii="Times New Roman" w:hAnsi="Times New Roman" w:cs="Times New Roman"/>
          <w:sz w:val="28"/>
          <w:szCs w:val="28"/>
        </w:rPr>
        <w:t xml:space="preserve"> и дополнитель</w:t>
      </w:r>
      <w:r w:rsidR="000F2BDA">
        <w:rPr>
          <w:rFonts w:ascii="Times New Roman" w:hAnsi="Times New Roman" w:cs="Times New Roman"/>
          <w:sz w:val="28"/>
          <w:szCs w:val="28"/>
        </w:rPr>
        <w:t xml:space="preserve">ного обеспечения </w:t>
      </w:r>
      <w:proofErr w:type="spellStart"/>
      <w:r w:rsidR="000F2BDA">
        <w:rPr>
          <w:rFonts w:ascii="Times New Roman" w:hAnsi="Times New Roman" w:cs="Times New Roman"/>
          <w:sz w:val="28"/>
          <w:szCs w:val="28"/>
        </w:rPr>
        <w:t>конкурентности</w:t>
      </w:r>
      <w:proofErr w:type="spellEnd"/>
      <w:r w:rsidR="003016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BDA">
        <w:rPr>
          <w:rFonts w:ascii="Times New Roman" w:hAnsi="Times New Roman" w:cs="Times New Roman"/>
          <w:sz w:val="28"/>
          <w:szCs w:val="28"/>
        </w:rPr>
        <w:t>в</w:t>
      </w:r>
      <w:r w:rsidR="008A5CA3" w:rsidRPr="00247CAD">
        <w:rPr>
          <w:rFonts w:ascii="Times New Roman" w:hAnsi="Times New Roman" w:cs="Times New Roman"/>
          <w:sz w:val="28"/>
          <w:szCs w:val="28"/>
        </w:rPr>
        <w:t xml:space="preserve"> извещении</w:t>
      </w:r>
      <w:r w:rsidR="0030161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размещенном на официальном сайте АО «СК Алтайкрайэнерго» (</w:t>
      </w:r>
      <w:hyperlink r:id="rId5" w:history="1">
        <w:r w:rsidR="000F2BDA" w:rsidRPr="00002C23">
          <w:rPr>
            <w:rStyle w:val="a6"/>
            <w:rFonts w:ascii="Times New Roman" w:hAnsi="Times New Roman" w:cs="Times New Roman"/>
            <w:sz w:val="28"/>
            <w:szCs w:val="28"/>
          </w:rPr>
          <w:t>http://sk-altke.ru/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0F2BDA">
        <w:rPr>
          <w:rFonts w:ascii="Times New Roman" w:hAnsi="Times New Roman" w:cs="Times New Roman"/>
          <w:sz w:val="28"/>
          <w:szCs w:val="28"/>
        </w:rPr>
        <w:t xml:space="preserve"> в разделе «Тендеры»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A5CA3" w:rsidRPr="00247CAD">
        <w:rPr>
          <w:rFonts w:ascii="Times New Roman" w:hAnsi="Times New Roman" w:cs="Times New Roman"/>
          <w:sz w:val="28"/>
          <w:szCs w:val="28"/>
        </w:rPr>
        <w:t xml:space="preserve"> читать в редакции:</w:t>
      </w:r>
    </w:p>
    <w:p w:rsidR="000F2BDA" w:rsidRPr="000F2BDA" w:rsidRDefault="000F2BDA" w:rsidP="000F2BDA">
      <w:pPr>
        <w:pStyle w:val="a3"/>
        <w:numPr>
          <w:ilvl w:val="0"/>
          <w:numId w:val="2"/>
        </w:numPr>
        <w:tabs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BDA">
        <w:rPr>
          <w:rFonts w:ascii="Times New Roman" w:hAnsi="Times New Roman" w:cs="Times New Roman"/>
          <w:bCs/>
          <w:sz w:val="28"/>
          <w:szCs w:val="28"/>
        </w:rPr>
        <w:t xml:space="preserve">Даты начала и окончания приема заявок с прилагаемыми к ним документами: </w:t>
      </w:r>
      <w:r>
        <w:rPr>
          <w:rFonts w:ascii="Times New Roman" w:hAnsi="Times New Roman" w:cs="Times New Roman"/>
          <w:bCs/>
          <w:sz w:val="28"/>
          <w:szCs w:val="28"/>
        </w:rPr>
        <w:t>с «</w:t>
      </w:r>
      <w:r w:rsidRPr="000F2BDA">
        <w:rPr>
          <w:rFonts w:ascii="Times New Roman" w:hAnsi="Times New Roman" w:cs="Times New Roman"/>
          <w:bCs/>
          <w:sz w:val="28"/>
          <w:szCs w:val="28"/>
        </w:rPr>
        <w:t>с 29.06.20</w:t>
      </w:r>
      <w:r>
        <w:rPr>
          <w:rFonts w:ascii="Times New Roman" w:hAnsi="Times New Roman" w:cs="Times New Roman"/>
          <w:bCs/>
          <w:sz w:val="28"/>
          <w:szCs w:val="28"/>
        </w:rPr>
        <w:t>18 по 20.07.2018 (включительно)…» на «</w:t>
      </w:r>
      <w:r w:rsidRPr="000F2BDA">
        <w:rPr>
          <w:rFonts w:ascii="Times New Roman" w:hAnsi="Times New Roman" w:cs="Times New Roman"/>
          <w:bCs/>
          <w:sz w:val="28"/>
          <w:szCs w:val="28"/>
        </w:rPr>
        <w:t>с 29.06.20</w:t>
      </w:r>
      <w:r>
        <w:rPr>
          <w:rFonts w:ascii="Times New Roman" w:hAnsi="Times New Roman" w:cs="Times New Roman"/>
          <w:bCs/>
          <w:sz w:val="28"/>
          <w:szCs w:val="28"/>
        </w:rPr>
        <w:t>18 по 03.08.2018 (включительно)…»</w:t>
      </w:r>
      <w:r w:rsidRPr="000F2BD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F2BDA" w:rsidRDefault="000F2BDA" w:rsidP="000F2BDA">
      <w:pPr>
        <w:pStyle w:val="a3"/>
        <w:numPr>
          <w:ilvl w:val="0"/>
          <w:numId w:val="2"/>
        </w:numPr>
        <w:tabs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BDA">
        <w:rPr>
          <w:rFonts w:ascii="Times New Roman" w:hAnsi="Times New Roman" w:cs="Times New Roman"/>
          <w:bCs/>
          <w:sz w:val="28"/>
          <w:szCs w:val="28"/>
        </w:rPr>
        <w:t xml:space="preserve">Дата и время рассмотрения заявок участников и документов участников: </w:t>
      </w:r>
      <w:r>
        <w:rPr>
          <w:rFonts w:ascii="Times New Roman" w:hAnsi="Times New Roman" w:cs="Times New Roman"/>
          <w:bCs/>
          <w:sz w:val="28"/>
          <w:szCs w:val="28"/>
        </w:rPr>
        <w:t>с «</w:t>
      </w:r>
      <w:r w:rsidRPr="000F2BDA">
        <w:rPr>
          <w:rFonts w:ascii="Times New Roman" w:hAnsi="Times New Roman" w:cs="Times New Roman"/>
          <w:bCs/>
          <w:sz w:val="28"/>
          <w:szCs w:val="28"/>
        </w:rPr>
        <w:t>24.07.2018 по месту приема заявок</w:t>
      </w:r>
      <w:r>
        <w:rPr>
          <w:rFonts w:ascii="Times New Roman" w:hAnsi="Times New Roman" w:cs="Times New Roman"/>
          <w:bCs/>
          <w:sz w:val="28"/>
          <w:szCs w:val="28"/>
        </w:rPr>
        <w:t>» на «08</w:t>
      </w:r>
      <w:r w:rsidRPr="000F2BDA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0F2BDA">
        <w:rPr>
          <w:rFonts w:ascii="Times New Roman" w:hAnsi="Times New Roman" w:cs="Times New Roman"/>
          <w:bCs/>
          <w:sz w:val="28"/>
          <w:szCs w:val="28"/>
        </w:rPr>
        <w:t>.2018 по месту приема заявок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0F2BDA">
        <w:rPr>
          <w:rFonts w:ascii="Times New Roman" w:hAnsi="Times New Roman" w:cs="Times New Roman"/>
          <w:bCs/>
          <w:sz w:val="28"/>
          <w:szCs w:val="28"/>
        </w:rPr>
        <w:t>.</w:t>
      </w:r>
    </w:p>
    <w:p w:rsidR="000F2BDA" w:rsidRPr="000F2BDA" w:rsidRDefault="000F2BDA" w:rsidP="000F2BDA">
      <w:pPr>
        <w:pStyle w:val="a3"/>
        <w:numPr>
          <w:ilvl w:val="0"/>
          <w:numId w:val="2"/>
        </w:numPr>
        <w:tabs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BDA">
        <w:rPr>
          <w:rFonts w:ascii="Times New Roman" w:hAnsi="Times New Roman" w:cs="Times New Roman"/>
          <w:bCs/>
          <w:sz w:val="28"/>
          <w:szCs w:val="28"/>
        </w:rPr>
        <w:t xml:space="preserve">Дата и время проведения аукциона (подведения итогов): </w:t>
      </w:r>
      <w:r>
        <w:rPr>
          <w:rFonts w:ascii="Times New Roman" w:hAnsi="Times New Roman" w:cs="Times New Roman"/>
          <w:bCs/>
          <w:sz w:val="28"/>
          <w:szCs w:val="28"/>
        </w:rPr>
        <w:t>с «</w:t>
      </w:r>
      <w:r w:rsidRPr="000F2BDA">
        <w:rPr>
          <w:rFonts w:ascii="Times New Roman" w:hAnsi="Times New Roman" w:cs="Times New Roman"/>
          <w:bCs/>
          <w:sz w:val="28"/>
          <w:szCs w:val="28"/>
        </w:rPr>
        <w:t>27.07.2018</w:t>
      </w:r>
      <w:r>
        <w:rPr>
          <w:rFonts w:ascii="Times New Roman" w:hAnsi="Times New Roman" w:cs="Times New Roman"/>
          <w:bCs/>
          <w:sz w:val="28"/>
          <w:szCs w:val="28"/>
        </w:rPr>
        <w:t>» на «13.08.2018»</w:t>
      </w:r>
      <w:r w:rsidRPr="000F2BDA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0F2BDA" w:rsidRPr="000F2BDA" w:rsidSect="005E050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35AE"/>
    <w:multiLevelType w:val="hybridMultilevel"/>
    <w:tmpl w:val="AA18F0D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6419"/>
    <w:multiLevelType w:val="hybridMultilevel"/>
    <w:tmpl w:val="B0FE7630"/>
    <w:lvl w:ilvl="0" w:tplc="7DDCF81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48E2DF1"/>
    <w:multiLevelType w:val="hybridMultilevel"/>
    <w:tmpl w:val="C4D00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323D3"/>
    <w:multiLevelType w:val="hybridMultilevel"/>
    <w:tmpl w:val="7192893E"/>
    <w:lvl w:ilvl="0" w:tplc="D1067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C2"/>
    <w:rsid w:val="0001020D"/>
    <w:rsid w:val="00016130"/>
    <w:rsid w:val="00061016"/>
    <w:rsid w:val="00064132"/>
    <w:rsid w:val="000819D3"/>
    <w:rsid w:val="0009760D"/>
    <w:rsid w:val="000E4B94"/>
    <w:rsid w:val="000F2BDA"/>
    <w:rsid w:val="001403C0"/>
    <w:rsid w:val="00181A3A"/>
    <w:rsid w:val="00191968"/>
    <w:rsid w:val="002030F2"/>
    <w:rsid w:val="00222672"/>
    <w:rsid w:val="00241CFA"/>
    <w:rsid w:val="00244006"/>
    <w:rsid w:val="00247CAD"/>
    <w:rsid w:val="00252ECF"/>
    <w:rsid w:val="00253288"/>
    <w:rsid w:val="002762DC"/>
    <w:rsid w:val="002A2D25"/>
    <w:rsid w:val="002A77BD"/>
    <w:rsid w:val="002D6379"/>
    <w:rsid w:val="00301612"/>
    <w:rsid w:val="00325707"/>
    <w:rsid w:val="00336E1B"/>
    <w:rsid w:val="00351A88"/>
    <w:rsid w:val="00380314"/>
    <w:rsid w:val="003A74F5"/>
    <w:rsid w:val="00400DD8"/>
    <w:rsid w:val="004035CF"/>
    <w:rsid w:val="004841D8"/>
    <w:rsid w:val="004932A0"/>
    <w:rsid w:val="004E5DB3"/>
    <w:rsid w:val="004F1BC9"/>
    <w:rsid w:val="0050099C"/>
    <w:rsid w:val="005627D0"/>
    <w:rsid w:val="00585C7A"/>
    <w:rsid w:val="00597EA3"/>
    <w:rsid w:val="005A6601"/>
    <w:rsid w:val="005E0507"/>
    <w:rsid w:val="005F0F5C"/>
    <w:rsid w:val="0060715C"/>
    <w:rsid w:val="0063673D"/>
    <w:rsid w:val="00651A8C"/>
    <w:rsid w:val="0067402D"/>
    <w:rsid w:val="006B73F4"/>
    <w:rsid w:val="006E313C"/>
    <w:rsid w:val="00702F80"/>
    <w:rsid w:val="00707987"/>
    <w:rsid w:val="00721050"/>
    <w:rsid w:val="00724068"/>
    <w:rsid w:val="00742F34"/>
    <w:rsid w:val="00745C84"/>
    <w:rsid w:val="007A65AD"/>
    <w:rsid w:val="007C3B79"/>
    <w:rsid w:val="00827039"/>
    <w:rsid w:val="00870501"/>
    <w:rsid w:val="0087186B"/>
    <w:rsid w:val="008A12B4"/>
    <w:rsid w:val="008A5CA3"/>
    <w:rsid w:val="008E0DF8"/>
    <w:rsid w:val="008F2153"/>
    <w:rsid w:val="008F2540"/>
    <w:rsid w:val="008F3AFC"/>
    <w:rsid w:val="009C0CA8"/>
    <w:rsid w:val="009C2B23"/>
    <w:rsid w:val="00A00632"/>
    <w:rsid w:val="00A12403"/>
    <w:rsid w:val="00A26975"/>
    <w:rsid w:val="00A72ACE"/>
    <w:rsid w:val="00A82C9B"/>
    <w:rsid w:val="00AA0895"/>
    <w:rsid w:val="00AA421F"/>
    <w:rsid w:val="00AB45A1"/>
    <w:rsid w:val="00AC1EA3"/>
    <w:rsid w:val="00AD2F40"/>
    <w:rsid w:val="00AD3E13"/>
    <w:rsid w:val="00AE60DA"/>
    <w:rsid w:val="00B12D82"/>
    <w:rsid w:val="00B27D61"/>
    <w:rsid w:val="00BA46C2"/>
    <w:rsid w:val="00BF431F"/>
    <w:rsid w:val="00C15EE8"/>
    <w:rsid w:val="00CB00F0"/>
    <w:rsid w:val="00CC1377"/>
    <w:rsid w:val="00CE5885"/>
    <w:rsid w:val="00D17831"/>
    <w:rsid w:val="00D5088E"/>
    <w:rsid w:val="00D63C3F"/>
    <w:rsid w:val="00D85E83"/>
    <w:rsid w:val="00D8702E"/>
    <w:rsid w:val="00D91F67"/>
    <w:rsid w:val="00DB4C6C"/>
    <w:rsid w:val="00DC4E96"/>
    <w:rsid w:val="00DF67BA"/>
    <w:rsid w:val="00E66445"/>
    <w:rsid w:val="00E74416"/>
    <w:rsid w:val="00EC7473"/>
    <w:rsid w:val="00EE3986"/>
    <w:rsid w:val="00EF1AD0"/>
    <w:rsid w:val="00F0592B"/>
    <w:rsid w:val="00F104D3"/>
    <w:rsid w:val="00F31C12"/>
    <w:rsid w:val="00F7355B"/>
    <w:rsid w:val="00F826E8"/>
    <w:rsid w:val="00F828D1"/>
    <w:rsid w:val="00F8513B"/>
    <w:rsid w:val="00F947C5"/>
    <w:rsid w:val="00FC6E25"/>
    <w:rsid w:val="00FE29F4"/>
    <w:rsid w:val="00FE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DA09F-7A9A-4BC1-8433-CF8ABBC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D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3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98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F2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9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k-altk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Наталья Михайловна</dc:creator>
  <cp:keywords/>
  <dc:description/>
  <cp:lastModifiedBy>Маркова Наталья Михайловна</cp:lastModifiedBy>
  <cp:revision>4</cp:revision>
  <cp:lastPrinted>2018-07-05T08:16:00Z</cp:lastPrinted>
  <dcterms:created xsi:type="dcterms:W3CDTF">2018-07-20T01:34:00Z</dcterms:created>
  <dcterms:modified xsi:type="dcterms:W3CDTF">2018-07-20T01:50:00Z</dcterms:modified>
</cp:coreProperties>
</file>